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EF6" w:rsidRDefault="00427EF6" w:rsidP="00427EF6">
      <w:pPr>
        <w:spacing w:after="0" w:line="240" w:lineRule="auto"/>
        <w:jc w:val="center"/>
        <w:rPr>
          <w:rStyle w:val="Zdraznnjemn"/>
          <w:sz w:val="32"/>
          <w:szCs w:val="32"/>
        </w:rPr>
      </w:pPr>
      <w:r w:rsidRPr="00427EF6">
        <w:rPr>
          <w:rStyle w:val="Zdraznnjemn"/>
          <w:sz w:val="32"/>
          <w:szCs w:val="32"/>
        </w:rPr>
        <w:t>Obec Černýšovice</w:t>
      </w:r>
    </w:p>
    <w:p w:rsidR="00427EF6" w:rsidRPr="00427EF6" w:rsidRDefault="00427EF6" w:rsidP="00427EF6">
      <w:pPr>
        <w:spacing w:after="0" w:line="240" w:lineRule="auto"/>
        <w:jc w:val="center"/>
        <w:rPr>
          <w:rStyle w:val="Zdraznnjemn"/>
          <w:sz w:val="32"/>
          <w:szCs w:val="32"/>
        </w:rPr>
      </w:pPr>
    </w:p>
    <w:p w:rsidR="00427EF6" w:rsidRDefault="00427EF6" w:rsidP="00427EF6">
      <w:pPr>
        <w:spacing w:after="0" w:line="240" w:lineRule="auto"/>
        <w:jc w:val="center"/>
        <w:rPr>
          <w:rStyle w:val="Zdraznnjemn"/>
        </w:rPr>
      </w:pPr>
      <w:r>
        <w:rPr>
          <w:rStyle w:val="Zdraznnjemn"/>
        </w:rPr>
        <w:t xml:space="preserve">Černýšovice 57, </w:t>
      </w:r>
      <w:proofErr w:type="gramStart"/>
      <w:r>
        <w:rPr>
          <w:rStyle w:val="Zdraznnjemn"/>
        </w:rPr>
        <w:t>391 65  Bechyně</w:t>
      </w:r>
      <w:proofErr w:type="gramEnd"/>
      <w:r>
        <w:rPr>
          <w:rStyle w:val="Zdraznnjemn"/>
        </w:rPr>
        <w:tab/>
      </w:r>
      <w:r>
        <w:rPr>
          <w:rStyle w:val="Zdraznnjemn"/>
        </w:rPr>
        <w:tab/>
        <w:t>tel: 604905096</w:t>
      </w:r>
    </w:p>
    <w:p w:rsidR="00427EF6" w:rsidRPr="00427EF6" w:rsidRDefault="00427EF6" w:rsidP="00427EF6">
      <w:pPr>
        <w:spacing w:after="0" w:line="240" w:lineRule="auto"/>
        <w:jc w:val="center"/>
        <w:rPr>
          <w:rStyle w:val="Zdraznnjemn"/>
        </w:rPr>
      </w:pPr>
      <w:r>
        <w:rPr>
          <w:rStyle w:val="Zdraznnjemn"/>
        </w:rPr>
        <w:t>_________________________________________________________________________________</w:t>
      </w:r>
    </w:p>
    <w:p w:rsidR="00427EF6" w:rsidRDefault="00427EF6" w:rsidP="00427EF6">
      <w:pPr>
        <w:spacing w:after="0" w:line="240" w:lineRule="auto"/>
        <w:rPr>
          <w:sz w:val="24"/>
          <w:szCs w:val="24"/>
        </w:rPr>
      </w:pPr>
    </w:p>
    <w:p w:rsidR="00DF5BCD" w:rsidRDefault="00DF5BCD" w:rsidP="00DF5BCD">
      <w:r>
        <w:t>Úřad pro ochranu osobních údajů</w:t>
      </w:r>
    </w:p>
    <w:p w:rsidR="00DF5BCD" w:rsidRDefault="00DF5BCD" w:rsidP="00DF5BCD">
      <w:r>
        <w:t>Pplk. Sochora 27</w:t>
      </w:r>
    </w:p>
    <w:p w:rsidR="00DF5BCD" w:rsidRDefault="00DF5BCD" w:rsidP="00DF5BCD">
      <w:r>
        <w:t>170 00 Praha 7</w:t>
      </w:r>
    </w:p>
    <w:p w:rsidR="00DF5BCD" w:rsidRDefault="00DF5BCD" w:rsidP="00DF5BCD">
      <w:r>
        <w:t>ID datové schránky: qkbaa2n</w:t>
      </w:r>
    </w:p>
    <w:p w:rsidR="00DF5BCD" w:rsidRDefault="00DF5BCD" w:rsidP="00DF5BCD"/>
    <w:p w:rsidR="00DF5BCD" w:rsidRPr="009A1107" w:rsidRDefault="00DF5BCD" w:rsidP="00DF5BCD">
      <w:pPr>
        <w:rPr>
          <w:b/>
        </w:rPr>
      </w:pPr>
      <w:r w:rsidRPr="009A1107">
        <w:rPr>
          <w:b/>
        </w:rPr>
        <w:t>Oznámení o jmenování pověřence pro ochranu osobních údajů</w:t>
      </w:r>
    </w:p>
    <w:p w:rsidR="00DF5BCD" w:rsidRDefault="00DF5BCD" w:rsidP="00DF5BCD"/>
    <w:p w:rsidR="00DF5BCD" w:rsidRDefault="00DF5BCD" w:rsidP="00DF5BCD">
      <w:r>
        <w:t xml:space="preserve">Ve smyslu čl. 37 </w:t>
      </w:r>
      <w:proofErr w:type="gramStart"/>
      <w:r>
        <w:t>odst</w:t>
      </w:r>
      <w:r>
        <w:t xml:space="preserve">. </w:t>
      </w:r>
      <w:r>
        <w:t xml:space="preserve"> 7 Nařízení</w:t>
      </w:r>
      <w:proofErr w:type="gramEnd"/>
      <w:r>
        <w:t xml:space="preserve"> Evropského parlamentu a Rady (EU) 2016/679 ze dne 27. dubna 2016 o och</w:t>
      </w:r>
      <w:r>
        <w:t>raně fyzických osob v souvislost</w:t>
      </w:r>
      <w:r>
        <w:t>i se zpracováním osobních údajů a o volném pohybu těchto údajů a o zrušení směrnice 95/46/ES (Obecné nařízení o ochraně osobních úda</w:t>
      </w:r>
      <w:r>
        <w:t>j</w:t>
      </w:r>
      <w:r>
        <w:t>ů) ohlašujeme dozorovému orgánu, že pro účely zajištění výkonu funkce pověřence pro ochranu osobních údajů byl jmenován:</w:t>
      </w:r>
    </w:p>
    <w:p w:rsidR="00DF5BCD" w:rsidRDefault="00DF5BCD" w:rsidP="00DF5BCD">
      <w:r>
        <w:t xml:space="preserve">Tomáš </w:t>
      </w:r>
      <w:proofErr w:type="spellStart"/>
      <w:r>
        <w:t>Kaspřík</w:t>
      </w:r>
      <w:proofErr w:type="spellEnd"/>
      <w:r>
        <w:t>, e-mail: kasprik@gmail.com, tel.: 606 650 293.</w:t>
      </w:r>
    </w:p>
    <w:p w:rsidR="00DF5BCD" w:rsidRDefault="00DF5BCD" w:rsidP="00DF5BCD"/>
    <w:p w:rsidR="00DF5BCD" w:rsidRDefault="00DF5BCD" w:rsidP="00DF5BCD">
      <w:r>
        <w:t>V Černýšovicích</w:t>
      </w:r>
      <w:r>
        <w:t xml:space="preserve">, dne </w:t>
      </w:r>
      <w:proofErr w:type="gramStart"/>
      <w:r>
        <w:t>21.5.2018</w:t>
      </w:r>
      <w:proofErr w:type="gramEnd"/>
    </w:p>
    <w:p w:rsidR="00427EF6" w:rsidRDefault="00427EF6" w:rsidP="00427EF6">
      <w:pPr>
        <w:spacing w:after="0" w:line="240" w:lineRule="auto"/>
        <w:rPr>
          <w:sz w:val="24"/>
          <w:szCs w:val="24"/>
        </w:rPr>
      </w:pPr>
    </w:p>
    <w:p w:rsidR="00DF5BCD" w:rsidRDefault="00DF5BCD" w:rsidP="00427EF6">
      <w:pPr>
        <w:spacing w:after="0" w:line="240" w:lineRule="auto"/>
        <w:rPr>
          <w:sz w:val="24"/>
          <w:szCs w:val="24"/>
        </w:rPr>
      </w:pPr>
    </w:p>
    <w:p w:rsidR="00DF5BCD" w:rsidRDefault="00DF5BCD" w:rsidP="00427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5BCD" w:rsidRDefault="00DF5BCD" w:rsidP="00427EF6">
      <w:pPr>
        <w:spacing w:after="0" w:line="240" w:lineRule="auto"/>
        <w:rPr>
          <w:sz w:val="24"/>
          <w:szCs w:val="24"/>
        </w:rPr>
      </w:pPr>
    </w:p>
    <w:p w:rsidR="00DF5BCD" w:rsidRDefault="00DF5BCD" w:rsidP="00427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Zuzana Blažková</w:t>
      </w:r>
    </w:p>
    <w:p w:rsidR="00DF5BCD" w:rsidRPr="00427EF6" w:rsidRDefault="00DF5BCD" w:rsidP="00427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bookmarkStart w:id="0" w:name="_GoBack"/>
      <w:bookmarkEnd w:id="0"/>
      <w:r>
        <w:rPr>
          <w:sz w:val="24"/>
          <w:szCs w:val="24"/>
        </w:rPr>
        <w:tab/>
        <w:t>starostka obce</w:t>
      </w:r>
    </w:p>
    <w:sectPr w:rsidR="00DF5BCD" w:rsidRPr="00427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A716A"/>
    <w:multiLevelType w:val="hybridMultilevel"/>
    <w:tmpl w:val="7E1EA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F6"/>
    <w:rsid w:val="000F2962"/>
    <w:rsid w:val="00142D87"/>
    <w:rsid w:val="00300B0A"/>
    <w:rsid w:val="00427EF6"/>
    <w:rsid w:val="00444593"/>
    <w:rsid w:val="004E5FA7"/>
    <w:rsid w:val="005211B2"/>
    <w:rsid w:val="005A6543"/>
    <w:rsid w:val="007917F0"/>
    <w:rsid w:val="007B5891"/>
    <w:rsid w:val="00947466"/>
    <w:rsid w:val="00A267C4"/>
    <w:rsid w:val="00B32AF6"/>
    <w:rsid w:val="00BE4BB3"/>
    <w:rsid w:val="00C41B58"/>
    <w:rsid w:val="00DF5BCD"/>
    <w:rsid w:val="00E31058"/>
    <w:rsid w:val="00EB6819"/>
    <w:rsid w:val="00F859A8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7E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27E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27E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27E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27E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27E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7E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7EF6"/>
    <w:rPr>
      <w:b/>
      <w:bCs/>
      <w:i/>
      <w:iCs/>
      <w:color w:val="4F81BD" w:themeColor="accent1"/>
    </w:rPr>
  </w:style>
  <w:style w:type="character" w:styleId="Zvraznn">
    <w:name w:val="Emphasis"/>
    <w:basedOn w:val="Standardnpsmoodstavce"/>
    <w:uiPriority w:val="20"/>
    <w:qFormat/>
    <w:rsid w:val="00427EF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427EF6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5A65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7E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27E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27E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27E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427E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27E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7E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7EF6"/>
    <w:rPr>
      <w:b/>
      <w:bCs/>
      <w:i/>
      <w:iCs/>
      <w:color w:val="4F81BD" w:themeColor="accent1"/>
    </w:rPr>
  </w:style>
  <w:style w:type="character" w:styleId="Zvraznn">
    <w:name w:val="Emphasis"/>
    <w:basedOn w:val="Standardnpsmoodstavce"/>
    <w:uiPriority w:val="20"/>
    <w:qFormat/>
    <w:rsid w:val="00427EF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427EF6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5A6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prace</dc:creator>
  <cp:lastModifiedBy>prace</cp:lastModifiedBy>
  <cp:revision>2</cp:revision>
  <cp:lastPrinted>2018-03-05T06:34:00Z</cp:lastPrinted>
  <dcterms:created xsi:type="dcterms:W3CDTF">2018-05-21T06:34:00Z</dcterms:created>
  <dcterms:modified xsi:type="dcterms:W3CDTF">2018-05-21T06:34:00Z</dcterms:modified>
</cp:coreProperties>
</file>