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  <w:r w:rsidRPr="00427EF6">
        <w:rPr>
          <w:rStyle w:val="Zdraznnjemn"/>
          <w:sz w:val="32"/>
          <w:szCs w:val="32"/>
        </w:rPr>
        <w:t>Obec Černýšovice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</w:p>
    <w:p w:rsid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 xml:space="preserve">Černýšovice 57, </w:t>
      </w:r>
      <w:proofErr w:type="gramStart"/>
      <w:r>
        <w:rPr>
          <w:rStyle w:val="Zdraznnjemn"/>
        </w:rPr>
        <w:t>391 65  Bechyně</w:t>
      </w:r>
      <w:proofErr w:type="gramEnd"/>
      <w:r>
        <w:rPr>
          <w:rStyle w:val="Zdraznnjemn"/>
        </w:rPr>
        <w:tab/>
      </w:r>
      <w:r>
        <w:rPr>
          <w:rStyle w:val="Zdraznnjemn"/>
        </w:rPr>
        <w:tab/>
        <w:t>tel: 604905096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>_________________________________________________________________________________</w:t>
      </w:r>
    </w:p>
    <w:p w:rsidR="00716D41" w:rsidRDefault="00716D41" w:rsidP="00427EF6">
      <w:pPr>
        <w:spacing w:after="0" w:line="240" w:lineRule="auto"/>
        <w:rPr>
          <w:sz w:val="24"/>
          <w:szCs w:val="24"/>
        </w:rPr>
      </w:pPr>
    </w:p>
    <w:p w:rsidR="008E49A8" w:rsidRDefault="00B635E1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Úřední deska </w:t>
      </w:r>
    </w:p>
    <w:p w:rsidR="00B635E1" w:rsidRDefault="00B635E1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Obecního úřadu Černýšovice</w:t>
      </w:r>
    </w:p>
    <w:p w:rsidR="00427EF6" w:rsidRDefault="00427EF6" w:rsidP="00427EF6">
      <w:pPr>
        <w:spacing w:after="0" w:line="240" w:lineRule="auto"/>
        <w:rPr>
          <w:b/>
          <w:sz w:val="24"/>
          <w:szCs w:val="24"/>
        </w:rPr>
      </w:pPr>
    </w:p>
    <w:p w:rsidR="00427EF6" w:rsidRPr="00427EF6" w:rsidRDefault="00A267C4" w:rsidP="00427E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267C4" w:rsidRDefault="00A267C4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Vaše čj.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9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98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Naše čj.</w:t>
      </w:r>
    </w:p>
    <w:p w:rsidR="00FF5915" w:rsidRDefault="009A14D4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Černýšovicích</w:t>
      </w:r>
      <w:r w:rsidR="00B635E1">
        <w:rPr>
          <w:sz w:val="24"/>
          <w:szCs w:val="24"/>
        </w:rPr>
        <w:t xml:space="preserve"> 5. 9. 2017</w:t>
      </w:r>
      <w:r w:rsidR="00A267C4">
        <w:rPr>
          <w:sz w:val="24"/>
          <w:szCs w:val="24"/>
        </w:rPr>
        <w:tab/>
      </w:r>
      <w:r w:rsidR="00A267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2E2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BA2E28">
        <w:rPr>
          <w:sz w:val="24"/>
          <w:szCs w:val="24"/>
        </w:rPr>
        <w:t xml:space="preserve">              </w:t>
      </w: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Pr="008E49A8" w:rsidRDefault="00C61B6A" w:rsidP="00427EF6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Informace o počtu a sídle volebních okrsků v Černýšovicích</w:t>
      </w:r>
    </w:p>
    <w:p w:rsidR="0067298F" w:rsidRDefault="0067298F" w:rsidP="00427EF6">
      <w:pPr>
        <w:spacing w:after="0" w:line="240" w:lineRule="auto"/>
        <w:rPr>
          <w:b/>
          <w:sz w:val="24"/>
          <w:szCs w:val="24"/>
          <w:u w:val="single"/>
        </w:rPr>
      </w:pPr>
    </w:p>
    <w:p w:rsidR="00BC39A9" w:rsidRDefault="00BC39A9" w:rsidP="00427EF6">
      <w:pPr>
        <w:spacing w:after="0" w:line="240" w:lineRule="auto"/>
        <w:rPr>
          <w:sz w:val="24"/>
          <w:szCs w:val="24"/>
        </w:rPr>
      </w:pPr>
    </w:p>
    <w:p w:rsidR="00BA2E28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Volby do </w:t>
      </w:r>
      <w:r w:rsidR="00B635E1">
        <w:rPr>
          <w:sz w:val="24"/>
          <w:szCs w:val="24"/>
        </w:rPr>
        <w:t>Poslanecké sněmovny</w:t>
      </w:r>
      <w:r>
        <w:rPr>
          <w:sz w:val="24"/>
          <w:szCs w:val="24"/>
        </w:rPr>
        <w:t xml:space="preserve"> Parlamentu ČR</w:t>
      </w:r>
    </w:p>
    <w:p w:rsidR="00C61B6A" w:rsidRDefault="00B635E1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(20. a 21. října 2017</w:t>
      </w:r>
      <w:r w:rsidR="00C61B6A">
        <w:rPr>
          <w:sz w:val="24"/>
          <w:szCs w:val="24"/>
        </w:rPr>
        <w:t>)</w:t>
      </w: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B635E1" w:rsidP="00C61B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</w:t>
      </w:r>
      <w:r>
        <w:rPr>
          <w:sz w:val="24"/>
          <w:szCs w:val="24"/>
        </w:rPr>
        <w:t>s § 14c písm. f</w:t>
      </w:r>
      <w:bookmarkStart w:id="0" w:name="_GoBack"/>
      <w:bookmarkEnd w:id="0"/>
      <w:r>
        <w:rPr>
          <w:sz w:val="24"/>
          <w:szCs w:val="24"/>
        </w:rPr>
        <w:t>) zák. č. 247/1995 Sb., o volbách do Parlamentu České republiky a vyhlášky MV č. 233/2000 Sb. ve znění pozdějších předpisů</w:t>
      </w:r>
    </w:p>
    <w:p w:rsidR="00B635E1" w:rsidRDefault="00B635E1" w:rsidP="00C61B6A">
      <w:pPr>
        <w:spacing w:after="0" w:line="240" w:lineRule="auto"/>
        <w:jc w:val="both"/>
        <w:rPr>
          <w:sz w:val="24"/>
          <w:szCs w:val="24"/>
        </w:rPr>
      </w:pPr>
    </w:p>
    <w:p w:rsidR="00C61B6A" w:rsidRDefault="00C61B6A" w:rsidP="00C61B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poskytuji informaci</w:t>
      </w:r>
    </w:p>
    <w:p w:rsidR="00C61B6A" w:rsidRDefault="00C61B6A" w:rsidP="00C61B6A">
      <w:pPr>
        <w:spacing w:after="0" w:line="240" w:lineRule="auto"/>
        <w:jc w:val="center"/>
        <w:rPr>
          <w:b/>
          <w:sz w:val="24"/>
          <w:szCs w:val="24"/>
        </w:rPr>
      </w:pPr>
    </w:p>
    <w:p w:rsidR="00C61B6A" w:rsidRDefault="00C61B6A" w:rsidP="00C61B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počtu a sídle volebních </w:t>
      </w:r>
      <w:proofErr w:type="gramStart"/>
      <w:r>
        <w:rPr>
          <w:sz w:val="24"/>
          <w:szCs w:val="24"/>
        </w:rPr>
        <w:t>okrsků  v Černýšovicích</w:t>
      </w:r>
      <w:proofErr w:type="gramEnd"/>
    </w:p>
    <w:p w:rsidR="00C61B6A" w:rsidRDefault="00C61B6A" w:rsidP="00C61B6A">
      <w:pPr>
        <w:spacing w:after="0" w:line="240" w:lineRule="auto"/>
        <w:jc w:val="center"/>
        <w:rPr>
          <w:sz w:val="24"/>
          <w:szCs w:val="24"/>
        </w:rPr>
      </w:pPr>
    </w:p>
    <w:p w:rsidR="00C61B6A" w:rsidRPr="00C61B6A" w:rsidRDefault="00C61B6A" w:rsidP="00C61B6A">
      <w:pPr>
        <w:spacing w:after="0" w:line="240" w:lineRule="auto"/>
        <w:jc w:val="both"/>
        <w:rPr>
          <w:sz w:val="24"/>
          <w:szCs w:val="24"/>
        </w:rPr>
      </w:pPr>
    </w:p>
    <w:p w:rsidR="008E49A8" w:rsidRDefault="008E49A8" w:rsidP="00427EF6">
      <w:pPr>
        <w:spacing w:after="0" w:line="240" w:lineRule="auto"/>
        <w:rPr>
          <w:sz w:val="24"/>
          <w:szCs w:val="24"/>
        </w:rPr>
      </w:pPr>
    </w:p>
    <w:p w:rsidR="008E49A8" w:rsidRDefault="008E49A8" w:rsidP="00427EF6">
      <w:pPr>
        <w:spacing w:after="0" w:line="240" w:lineRule="auto"/>
        <w:rPr>
          <w:sz w:val="24"/>
          <w:szCs w:val="24"/>
        </w:rPr>
      </w:pPr>
    </w:p>
    <w:p w:rsidR="0067298F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Okrsek č.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Sídlo okrskové volební komise</w:t>
      </w: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OÚ Černýšovice, Černýšovice 57</w:t>
      </w: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67298F" w:rsidRDefault="0067298F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C61B6A" w:rsidRDefault="00C61B6A" w:rsidP="00427EF6">
      <w:pPr>
        <w:spacing w:after="0" w:line="240" w:lineRule="auto"/>
        <w:rPr>
          <w:sz w:val="24"/>
          <w:szCs w:val="24"/>
        </w:rPr>
      </w:pPr>
    </w:p>
    <w:p w:rsidR="00427EF6" w:rsidRDefault="00427EF6" w:rsidP="00427EF6">
      <w:pPr>
        <w:spacing w:after="0" w:line="240" w:lineRule="auto"/>
        <w:rPr>
          <w:sz w:val="24"/>
          <w:szCs w:val="24"/>
        </w:rPr>
      </w:pPr>
    </w:p>
    <w:p w:rsidR="00716D41" w:rsidRPr="0067298F" w:rsidRDefault="0067298F" w:rsidP="00E065FD">
      <w:pPr>
        <w:ind w:left="4956" w:firstLine="708"/>
        <w:jc w:val="both"/>
        <w:rPr>
          <w:rFonts w:cs="Arial"/>
          <w:sz w:val="24"/>
          <w:szCs w:val="24"/>
        </w:rPr>
      </w:pPr>
      <w:r w:rsidRPr="0067298F">
        <w:rPr>
          <w:rFonts w:cs="Arial"/>
          <w:sz w:val="24"/>
          <w:szCs w:val="24"/>
        </w:rPr>
        <w:t>Z</w:t>
      </w:r>
      <w:r w:rsidR="00E40826" w:rsidRPr="0067298F">
        <w:rPr>
          <w:rFonts w:cs="Arial"/>
          <w:sz w:val="24"/>
          <w:szCs w:val="24"/>
        </w:rPr>
        <w:t>uzana Blažková</w:t>
      </w:r>
    </w:p>
    <w:p w:rsidR="00E40826" w:rsidRPr="0067298F" w:rsidRDefault="00E065FD" w:rsidP="00E065FD">
      <w:pPr>
        <w:ind w:left="5664"/>
        <w:jc w:val="both"/>
        <w:rPr>
          <w:rFonts w:cs="Arial"/>
          <w:sz w:val="24"/>
          <w:szCs w:val="24"/>
        </w:rPr>
      </w:pPr>
      <w:r w:rsidRPr="0067298F">
        <w:rPr>
          <w:rFonts w:cs="Arial"/>
          <w:sz w:val="24"/>
          <w:szCs w:val="24"/>
        </w:rPr>
        <w:t xml:space="preserve">  </w:t>
      </w:r>
      <w:r w:rsidR="00BA2E28">
        <w:rPr>
          <w:rFonts w:cs="Arial"/>
          <w:sz w:val="24"/>
          <w:szCs w:val="24"/>
        </w:rPr>
        <w:t>s</w:t>
      </w:r>
      <w:r w:rsidR="00E40826" w:rsidRPr="0067298F">
        <w:rPr>
          <w:rFonts w:cs="Arial"/>
          <w:sz w:val="24"/>
          <w:szCs w:val="24"/>
        </w:rPr>
        <w:t>tarostka</w:t>
      </w:r>
      <w:r w:rsidR="00BA2E28">
        <w:rPr>
          <w:rFonts w:cs="Arial"/>
          <w:sz w:val="24"/>
          <w:szCs w:val="24"/>
        </w:rPr>
        <w:t xml:space="preserve"> obce</w:t>
      </w:r>
    </w:p>
    <w:p w:rsidR="0067298F" w:rsidRPr="0067298F" w:rsidRDefault="0067298F" w:rsidP="0067298F">
      <w:pPr>
        <w:jc w:val="both"/>
        <w:rPr>
          <w:rFonts w:cs="Arial"/>
          <w:sz w:val="24"/>
          <w:szCs w:val="24"/>
        </w:rPr>
      </w:pPr>
    </w:p>
    <w:p w:rsidR="00AA064F" w:rsidRDefault="00AA064F" w:rsidP="00716D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64F" w:rsidRDefault="00AA064F" w:rsidP="00716D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64F" w:rsidRDefault="00AA064F" w:rsidP="00716D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64F" w:rsidRDefault="00AA064F" w:rsidP="00716D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64F" w:rsidRDefault="00AA064F" w:rsidP="00716D4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Rozdělovník: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Michal </w:t>
      </w:r>
      <w:proofErr w:type="spellStart"/>
      <w:r>
        <w:rPr>
          <w:rFonts w:ascii="Arial" w:hAnsi="Arial" w:cs="Arial"/>
          <w:sz w:val="20"/>
          <w:szCs w:val="20"/>
        </w:rPr>
        <w:t>Kucián</w:t>
      </w:r>
      <w:proofErr w:type="spellEnd"/>
      <w:r>
        <w:rPr>
          <w:rFonts w:ascii="Arial" w:hAnsi="Arial" w:cs="Arial"/>
          <w:sz w:val="20"/>
          <w:szCs w:val="20"/>
        </w:rPr>
        <w:t xml:space="preserve">, Blodkova 1476/4, </w:t>
      </w:r>
      <w:proofErr w:type="gramStart"/>
      <w:r>
        <w:rPr>
          <w:rFonts w:ascii="Arial" w:hAnsi="Arial" w:cs="Arial"/>
          <w:sz w:val="20"/>
          <w:szCs w:val="20"/>
        </w:rPr>
        <w:t>130 00  Praha</w:t>
      </w:r>
      <w:proofErr w:type="gramEnd"/>
      <w:r>
        <w:rPr>
          <w:rFonts w:ascii="Arial" w:hAnsi="Arial" w:cs="Arial"/>
          <w:sz w:val="20"/>
          <w:szCs w:val="20"/>
        </w:rPr>
        <w:t xml:space="preserve"> 3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Jan Kočí, Truhlářská 1106/9, </w:t>
      </w:r>
      <w:proofErr w:type="gramStart"/>
      <w:r>
        <w:rPr>
          <w:rFonts w:ascii="Arial" w:hAnsi="Arial" w:cs="Arial"/>
          <w:sz w:val="20"/>
          <w:szCs w:val="20"/>
        </w:rPr>
        <w:t>110 00  Praha</w:t>
      </w:r>
      <w:proofErr w:type="gramEnd"/>
      <w:r>
        <w:rPr>
          <w:rFonts w:ascii="Arial" w:hAnsi="Arial" w:cs="Arial"/>
          <w:sz w:val="20"/>
          <w:szCs w:val="20"/>
        </w:rPr>
        <w:t xml:space="preserve"> 1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Petr </w:t>
      </w:r>
      <w:proofErr w:type="spellStart"/>
      <w:r>
        <w:rPr>
          <w:rFonts w:ascii="Arial" w:hAnsi="Arial" w:cs="Arial"/>
          <w:sz w:val="20"/>
          <w:szCs w:val="20"/>
        </w:rPr>
        <w:t>Hannig</w:t>
      </w:r>
      <w:proofErr w:type="spellEnd"/>
      <w:r>
        <w:rPr>
          <w:rFonts w:ascii="Arial" w:hAnsi="Arial" w:cs="Arial"/>
          <w:sz w:val="20"/>
          <w:szCs w:val="20"/>
        </w:rPr>
        <w:t xml:space="preserve">, Na Lhotech 732/1, </w:t>
      </w:r>
      <w:proofErr w:type="gramStart"/>
      <w:r>
        <w:rPr>
          <w:rFonts w:ascii="Arial" w:hAnsi="Arial" w:cs="Arial"/>
          <w:sz w:val="20"/>
          <w:szCs w:val="20"/>
        </w:rPr>
        <w:t>148 00  Praha</w:t>
      </w:r>
      <w:proofErr w:type="gramEnd"/>
      <w:r>
        <w:rPr>
          <w:rFonts w:ascii="Arial" w:hAnsi="Arial" w:cs="Arial"/>
          <w:sz w:val="20"/>
          <w:szCs w:val="20"/>
        </w:rPr>
        <w:t xml:space="preserve"> 4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Magdalena Mlčochová, Karla Tomana 1038/9, </w:t>
      </w:r>
      <w:proofErr w:type="gramStart"/>
      <w:r>
        <w:rPr>
          <w:rFonts w:ascii="Arial" w:hAnsi="Arial" w:cs="Arial"/>
          <w:sz w:val="20"/>
          <w:szCs w:val="20"/>
        </w:rPr>
        <w:t>370 06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Květa </w:t>
      </w:r>
      <w:proofErr w:type="spellStart"/>
      <w:r>
        <w:rPr>
          <w:rFonts w:ascii="Arial" w:hAnsi="Arial" w:cs="Arial"/>
          <w:sz w:val="20"/>
          <w:szCs w:val="20"/>
        </w:rPr>
        <w:t>Šlahůnková</w:t>
      </w:r>
      <w:proofErr w:type="spellEnd"/>
      <w:r>
        <w:rPr>
          <w:rFonts w:ascii="Arial" w:hAnsi="Arial" w:cs="Arial"/>
          <w:sz w:val="20"/>
          <w:szCs w:val="20"/>
        </w:rPr>
        <w:t xml:space="preserve">, OV KSČM, Čéčova 11, </w:t>
      </w:r>
      <w:proofErr w:type="gramStart"/>
      <w:r>
        <w:rPr>
          <w:rFonts w:ascii="Arial" w:hAnsi="Arial" w:cs="Arial"/>
          <w:sz w:val="20"/>
          <w:szCs w:val="20"/>
        </w:rPr>
        <w:t>370 04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Ing. Michal Novák, Větrná 806/66, </w:t>
      </w:r>
      <w:proofErr w:type="gramStart"/>
      <w:r>
        <w:rPr>
          <w:rFonts w:ascii="Arial" w:hAnsi="Arial" w:cs="Arial"/>
          <w:sz w:val="20"/>
          <w:szCs w:val="20"/>
        </w:rPr>
        <w:t>370 05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Daniel </w:t>
      </w:r>
      <w:proofErr w:type="spellStart"/>
      <w:r>
        <w:rPr>
          <w:rFonts w:ascii="Arial" w:hAnsi="Arial" w:cs="Arial"/>
          <w:sz w:val="20"/>
          <w:szCs w:val="20"/>
        </w:rPr>
        <w:t>Sýba</w:t>
      </w:r>
      <w:proofErr w:type="spellEnd"/>
      <w:r>
        <w:rPr>
          <w:rFonts w:ascii="Arial" w:hAnsi="Arial" w:cs="Arial"/>
          <w:sz w:val="20"/>
          <w:szCs w:val="20"/>
        </w:rPr>
        <w:t xml:space="preserve">, Dobrovodská 956/95, </w:t>
      </w:r>
      <w:proofErr w:type="gramStart"/>
      <w:r>
        <w:rPr>
          <w:rFonts w:ascii="Arial" w:hAnsi="Arial" w:cs="Arial"/>
          <w:sz w:val="20"/>
          <w:szCs w:val="20"/>
        </w:rPr>
        <w:t>370 06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Ing. Barbora Kratochvílová, Úsvit, Sněmovní 4, </w:t>
      </w:r>
      <w:proofErr w:type="gramStart"/>
      <w:r>
        <w:rPr>
          <w:rFonts w:ascii="Arial" w:hAnsi="Arial" w:cs="Arial"/>
          <w:sz w:val="20"/>
          <w:szCs w:val="20"/>
        </w:rPr>
        <w:t>118 26  Praha</w:t>
      </w:r>
      <w:proofErr w:type="gramEnd"/>
      <w:r>
        <w:rPr>
          <w:rFonts w:ascii="Arial" w:hAnsi="Arial" w:cs="Arial"/>
          <w:sz w:val="20"/>
          <w:szCs w:val="20"/>
        </w:rPr>
        <w:t xml:space="preserve"> 1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Petr Cibulka, PO Box 595, </w:t>
      </w:r>
      <w:proofErr w:type="gramStart"/>
      <w:r>
        <w:rPr>
          <w:rFonts w:ascii="Arial" w:hAnsi="Arial" w:cs="Arial"/>
          <w:sz w:val="20"/>
          <w:szCs w:val="20"/>
        </w:rPr>
        <w:t>170 00  Praha</w:t>
      </w:r>
      <w:proofErr w:type="gramEnd"/>
      <w:r>
        <w:rPr>
          <w:rFonts w:ascii="Arial" w:hAnsi="Arial" w:cs="Arial"/>
          <w:sz w:val="20"/>
          <w:szCs w:val="20"/>
        </w:rPr>
        <w:t xml:space="preserve"> 7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Zdeněk Sochor, Dlouhá 1133/33, </w:t>
      </w:r>
      <w:proofErr w:type="gramStart"/>
      <w:r>
        <w:rPr>
          <w:rFonts w:ascii="Arial" w:hAnsi="Arial" w:cs="Arial"/>
          <w:sz w:val="20"/>
          <w:szCs w:val="20"/>
        </w:rPr>
        <w:t>370 11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Ivan </w:t>
      </w:r>
      <w:proofErr w:type="spellStart"/>
      <w:r>
        <w:rPr>
          <w:rFonts w:ascii="Arial" w:hAnsi="Arial" w:cs="Arial"/>
          <w:sz w:val="20"/>
          <w:szCs w:val="20"/>
        </w:rPr>
        <w:t>Končický</w:t>
      </w:r>
      <w:proofErr w:type="spellEnd"/>
      <w:r>
        <w:rPr>
          <w:rFonts w:ascii="Arial" w:hAnsi="Arial" w:cs="Arial"/>
          <w:sz w:val="20"/>
          <w:szCs w:val="20"/>
        </w:rPr>
        <w:t xml:space="preserve">, ANO 2011, Babická 2329/2, </w:t>
      </w:r>
      <w:proofErr w:type="gramStart"/>
      <w:r>
        <w:rPr>
          <w:rFonts w:ascii="Arial" w:hAnsi="Arial" w:cs="Arial"/>
          <w:sz w:val="20"/>
          <w:szCs w:val="20"/>
        </w:rPr>
        <w:t>149 00  Praha</w:t>
      </w:r>
      <w:proofErr w:type="gramEnd"/>
      <w:r>
        <w:rPr>
          <w:rFonts w:ascii="Arial" w:hAnsi="Arial" w:cs="Arial"/>
          <w:sz w:val="20"/>
          <w:szCs w:val="20"/>
        </w:rPr>
        <w:t xml:space="preserve"> 4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Milada Řezáčová, Bratrská 175/I, </w:t>
      </w:r>
      <w:proofErr w:type="gramStart"/>
      <w:r>
        <w:rPr>
          <w:rFonts w:ascii="Arial" w:hAnsi="Arial" w:cs="Arial"/>
          <w:sz w:val="20"/>
          <w:szCs w:val="20"/>
        </w:rPr>
        <w:t>380 01  Dačice</w:t>
      </w:r>
      <w:proofErr w:type="gramEnd"/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Markéta Černochová, Stropnická 2086/2, </w:t>
      </w:r>
      <w:proofErr w:type="gramStart"/>
      <w:r>
        <w:rPr>
          <w:rFonts w:ascii="Arial" w:hAnsi="Arial" w:cs="Arial"/>
          <w:sz w:val="20"/>
          <w:szCs w:val="20"/>
        </w:rPr>
        <w:t>370 07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Rýva</w:t>
      </w:r>
      <w:proofErr w:type="spellEnd"/>
      <w:r>
        <w:rPr>
          <w:rFonts w:ascii="Arial" w:hAnsi="Arial" w:cs="Arial"/>
          <w:sz w:val="20"/>
          <w:szCs w:val="20"/>
        </w:rPr>
        <w:t xml:space="preserve">, Husova 165/5, </w:t>
      </w:r>
      <w:proofErr w:type="gramStart"/>
      <w:r>
        <w:rPr>
          <w:rFonts w:ascii="Arial" w:hAnsi="Arial" w:cs="Arial"/>
          <w:sz w:val="20"/>
          <w:szCs w:val="20"/>
        </w:rPr>
        <w:t>612 00  Brno</w:t>
      </w:r>
      <w:proofErr w:type="gramEnd"/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Jana Zusková, Budějovická 386/29, </w:t>
      </w:r>
      <w:proofErr w:type="gramStart"/>
      <w:r>
        <w:rPr>
          <w:rFonts w:ascii="Arial" w:hAnsi="Arial" w:cs="Arial"/>
          <w:sz w:val="20"/>
          <w:szCs w:val="20"/>
        </w:rPr>
        <w:t>379 01  Písek</w:t>
      </w:r>
      <w:proofErr w:type="gramEnd"/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Milada </w:t>
      </w:r>
      <w:proofErr w:type="spellStart"/>
      <w:r>
        <w:rPr>
          <w:rFonts w:ascii="Arial" w:hAnsi="Arial" w:cs="Arial"/>
          <w:sz w:val="20"/>
          <w:szCs w:val="20"/>
        </w:rPr>
        <w:t>Mencová</w:t>
      </w:r>
      <w:proofErr w:type="spellEnd"/>
      <w:r>
        <w:rPr>
          <w:rFonts w:ascii="Arial" w:hAnsi="Arial" w:cs="Arial"/>
          <w:sz w:val="20"/>
          <w:szCs w:val="20"/>
        </w:rPr>
        <w:t xml:space="preserve">, KDU-ČSL, Karlovo nám. 5, </w:t>
      </w:r>
      <w:proofErr w:type="gramStart"/>
      <w:r>
        <w:rPr>
          <w:rFonts w:ascii="Arial" w:hAnsi="Arial" w:cs="Arial"/>
          <w:sz w:val="20"/>
          <w:szCs w:val="20"/>
        </w:rPr>
        <w:t>128 00  Praha</w:t>
      </w:r>
      <w:proofErr w:type="gramEnd"/>
      <w:r>
        <w:rPr>
          <w:rFonts w:ascii="Arial" w:hAnsi="Arial" w:cs="Arial"/>
          <w:sz w:val="20"/>
          <w:szCs w:val="20"/>
        </w:rPr>
        <w:t xml:space="preserve"> 2</w:t>
      </w:r>
    </w:p>
    <w:p w:rsidR="00AA064F" w:rsidRPr="00AA064F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Mgr. Gabriela Váchová, Husinecká 2646, </w:t>
      </w:r>
      <w:proofErr w:type="gramStart"/>
      <w:r>
        <w:rPr>
          <w:rFonts w:ascii="Arial" w:hAnsi="Arial" w:cs="Arial"/>
          <w:sz w:val="20"/>
          <w:szCs w:val="20"/>
        </w:rPr>
        <w:t>390 02  Tábor</w:t>
      </w:r>
      <w:proofErr w:type="gramEnd"/>
    </w:p>
    <w:p w:rsidR="005A193B" w:rsidRPr="005A193B" w:rsidRDefault="00AA064F" w:rsidP="00AA064F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Ing. Tereza Švecová, U Černé věže</w:t>
      </w:r>
      <w:r w:rsidR="005A193B">
        <w:rPr>
          <w:rFonts w:ascii="Arial" w:hAnsi="Arial" w:cs="Arial"/>
          <w:sz w:val="20"/>
          <w:szCs w:val="20"/>
        </w:rPr>
        <w:t xml:space="preserve"> 303/11, </w:t>
      </w:r>
      <w:proofErr w:type="gramStart"/>
      <w:r w:rsidR="005A193B">
        <w:rPr>
          <w:rFonts w:ascii="Arial" w:hAnsi="Arial" w:cs="Arial"/>
          <w:sz w:val="20"/>
          <w:szCs w:val="20"/>
        </w:rPr>
        <w:t>370 01  České</w:t>
      </w:r>
      <w:proofErr w:type="gramEnd"/>
      <w:r w:rsidR="005A193B">
        <w:rPr>
          <w:rFonts w:ascii="Arial" w:hAnsi="Arial" w:cs="Arial"/>
          <w:sz w:val="20"/>
          <w:szCs w:val="20"/>
        </w:rPr>
        <w:t xml:space="preserve"> Budějovice</w:t>
      </w:r>
    </w:p>
    <w:p w:rsidR="005A193B" w:rsidRPr="005A193B" w:rsidRDefault="005A193B" w:rsidP="005A193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sz w:val="20"/>
          <w:szCs w:val="20"/>
        </w:rPr>
        <w:t>Vraj</w:t>
      </w:r>
      <w:proofErr w:type="spellEnd"/>
      <w:r>
        <w:rPr>
          <w:rFonts w:ascii="Arial" w:hAnsi="Arial" w:cs="Arial"/>
          <w:sz w:val="20"/>
          <w:szCs w:val="20"/>
        </w:rPr>
        <w:t>, 756 27 Valašská Bystřice 457</w:t>
      </w:r>
    </w:p>
    <w:p w:rsidR="005A193B" w:rsidRPr="005A193B" w:rsidRDefault="005A193B" w:rsidP="005A193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Kateřina </w:t>
      </w:r>
      <w:proofErr w:type="spellStart"/>
      <w:r>
        <w:rPr>
          <w:rFonts w:ascii="Arial" w:hAnsi="Arial" w:cs="Arial"/>
          <w:sz w:val="20"/>
          <w:szCs w:val="20"/>
        </w:rPr>
        <w:t>Mandžuková</w:t>
      </w:r>
      <w:proofErr w:type="spellEnd"/>
      <w:r>
        <w:rPr>
          <w:rFonts w:ascii="Arial" w:hAnsi="Arial" w:cs="Arial"/>
          <w:sz w:val="20"/>
          <w:szCs w:val="20"/>
        </w:rPr>
        <w:t xml:space="preserve">, Dvořákova 143/3, </w:t>
      </w:r>
      <w:proofErr w:type="gramStart"/>
      <w:r>
        <w:rPr>
          <w:rFonts w:ascii="Arial" w:hAnsi="Arial" w:cs="Arial"/>
          <w:sz w:val="20"/>
          <w:szCs w:val="20"/>
        </w:rPr>
        <w:t>370 01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</w:p>
    <w:p w:rsidR="005A193B" w:rsidRPr="005A193B" w:rsidRDefault="005A193B" w:rsidP="005A193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Hana Jechová, Záhoří – Kašina Hora 41, </w:t>
      </w:r>
      <w:proofErr w:type="gramStart"/>
      <w:r>
        <w:rPr>
          <w:rFonts w:ascii="Arial" w:hAnsi="Arial" w:cs="Arial"/>
          <w:sz w:val="20"/>
          <w:szCs w:val="20"/>
        </w:rPr>
        <w:t>397 01  p.</w:t>
      </w:r>
      <w:proofErr w:type="gramEnd"/>
      <w:r>
        <w:rPr>
          <w:rFonts w:ascii="Arial" w:hAnsi="Arial" w:cs="Arial"/>
          <w:sz w:val="20"/>
          <w:szCs w:val="20"/>
        </w:rPr>
        <w:t xml:space="preserve"> Písek</w:t>
      </w:r>
    </w:p>
    <w:p w:rsidR="005A193B" w:rsidRPr="005A193B" w:rsidRDefault="005A193B" w:rsidP="005A193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Bc. Jitka Tuček </w:t>
      </w:r>
      <w:proofErr w:type="spellStart"/>
      <w:r>
        <w:rPr>
          <w:rFonts w:ascii="Arial" w:hAnsi="Arial" w:cs="Arial"/>
          <w:sz w:val="20"/>
          <w:szCs w:val="20"/>
        </w:rPr>
        <w:t>Brzorád</w:t>
      </w:r>
      <w:proofErr w:type="spellEnd"/>
      <w:r>
        <w:rPr>
          <w:rFonts w:ascii="Arial" w:hAnsi="Arial" w:cs="Arial"/>
          <w:sz w:val="20"/>
          <w:szCs w:val="20"/>
        </w:rPr>
        <w:t xml:space="preserve">, Olešník 173, </w:t>
      </w:r>
      <w:proofErr w:type="gramStart"/>
      <w:r>
        <w:rPr>
          <w:rFonts w:ascii="Arial" w:hAnsi="Arial" w:cs="Arial"/>
          <w:sz w:val="20"/>
          <w:szCs w:val="20"/>
        </w:rPr>
        <w:t>373 50  Olešník</w:t>
      </w:r>
      <w:proofErr w:type="gramEnd"/>
    </w:p>
    <w:p w:rsidR="00427EF6" w:rsidRPr="005A193B" w:rsidRDefault="005A193B" w:rsidP="005A193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PhDr. Aleš Bartoň, Jiřího z Poděbrad 567/1, </w:t>
      </w:r>
      <w:proofErr w:type="gramStart"/>
      <w:r>
        <w:rPr>
          <w:rFonts w:ascii="Arial" w:hAnsi="Arial" w:cs="Arial"/>
          <w:sz w:val="20"/>
          <w:szCs w:val="20"/>
        </w:rPr>
        <w:t>370 01  České</w:t>
      </w:r>
      <w:proofErr w:type="gramEnd"/>
      <w:r>
        <w:rPr>
          <w:rFonts w:ascii="Arial" w:hAnsi="Arial" w:cs="Arial"/>
          <w:sz w:val="20"/>
          <w:szCs w:val="20"/>
        </w:rPr>
        <w:t xml:space="preserve"> Budějovice</w:t>
      </w:r>
      <w:r w:rsidRPr="005A193B">
        <w:rPr>
          <w:rFonts w:ascii="Arial" w:hAnsi="Arial" w:cs="Arial"/>
          <w:sz w:val="20"/>
          <w:szCs w:val="20"/>
        </w:rPr>
        <w:t xml:space="preserve"> </w:t>
      </w:r>
      <w:r w:rsidR="00716D41" w:rsidRPr="005A193B">
        <w:rPr>
          <w:rFonts w:ascii="Arial" w:hAnsi="Arial" w:cs="Arial"/>
          <w:sz w:val="20"/>
          <w:szCs w:val="20"/>
        </w:rPr>
        <w:tab/>
      </w:r>
      <w:r w:rsidR="00716D41" w:rsidRPr="005A193B">
        <w:rPr>
          <w:rFonts w:ascii="Arial" w:hAnsi="Arial" w:cs="Arial"/>
          <w:sz w:val="20"/>
          <w:szCs w:val="20"/>
        </w:rPr>
        <w:tab/>
      </w:r>
      <w:r w:rsidR="00716D41" w:rsidRPr="005A193B">
        <w:rPr>
          <w:rFonts w:ascii="Arial" w:hAnsi="Arial" w:cs="Arial"/>
          <w:sz w:val="20"/>
          <w:szCs w:val="20"/>
        </w:rPr>
        <w:tab/>
      </w:r>
      <w:r w:rsidR="00716D41" w:rsidRPr="005A193B">
        <w:rPr>
          <w:rFonts w:ascii="Arial" w:hAnsi="Arial" w:cs="Arial"/>
          <w:sz w:val="20"/>
          <w:szCs w:val="20"/>
        </w:rPr>
        <w:tab/>
      </w:r>
      <w:r w:rsidR="00716D41" w:rsidRPr="005A193B">
        <w:rPr>
          <w:rFonts w:ascii="Arial" w:hAnsi="Arial" w:cs="Arial"/>
          <w:sz w:val="20"/>
          <w:szCs w:val="20"/>
        </w:rPr>
        <w:tab/>
      </w:r>
    </w:p>
    <w:sectPr w:rsidR="00427EF6" w:rsidRPr="005A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483"/>
    <w:multiLevelType w:val="hybridMultilevel"/>
    <w:tmpl w:val="B3F2B8FE"/>
    <w:lvl w:ilvl="0" w:tplc="A84C00CA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716A"/>
    <w:multiLevelType w:val="hybridMultilevel"/>
    <w:tmpl w:val="7E1EA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E38B1"/>
    <w:multiLevelType w:val="hybridMultilevel"/>
    <w:tmpl w:val="40788BC0"/>
    <w:lvl w:ilvl="0" w:tplc="1AEAC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D668A"/>
    <w:multiLevelType w:val="hybridMultilevel"/>
    <w:tmpl w:val="1E3063C6"/>
    <w:lvl w:ilvl="0" w:tplc="CED2FAEE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615E"/>
    <w:multiLevelType w:val="hybridMultilevel"/>
    <w:tmpl w:val="774AB922"/>
    <w:lvl w:ilvl="0" w:tplc="CE424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F6"/>
    <w:rsid w:val="000F2962"/>
    <w:rsid w:val="001D33B8"/>
    <w:rsid w:val="003614F6"/>
    <w:rsid w:val="003C2651"/>
    <w:rsid w:val="00427EF6"/>
    <w:rsid w:val="00444593"/>
    <w:rsid w:val="004E5FA7"/>
    <w:rsid w:val="005211B2"/>
    <w:rsid w:val="00537DB1"/>
    <w:rsid w:val="005A193B"/>
    <w:rsid w:val="005A6543"/>
    <w:rsid w:val="0067298F"/>
    <w:rsid w:val="0070418C"/>
    <w:rsid w:val="00716D41"/>
    <w:rsid w:val="007376B0"/>
    <w:rsid w:val="007917F0"/>
    <w:rsid w:val="007B5891"/>
    <w:rsid w:val="008E49A8"/>
    <w:rsid w:val="009A14D4"/>
    <w:rsid w:val="009A6327"/>
    <w:rsid w:val="00A25AEC"/>
    <w:rsid w:val="00A267C4"/>
    <w:rsid w:val="00AA064F"/>
    <w:rsid w:val="00B32AF6"/>
    <w:rsid w:val="00B635E1"/>
    <w:rsid w:val="00BA2E28"/>
    <w:rsid w:val="00BC39A9"/>
    <w:rsid w:val="00C41B58"/>
    <w:rsid w:val="00C61B6A"/>
    <w:rsid w:val="00E065FD"/>
    <w:rsid w:val="00E40826"/>
    <w:rsid w:val="00E65364"/>
    <w:rsid w:val="00F859A8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  <w:style w:type="paragraph" w:styleId="Zkladntext">
    <w:name w:val="Body Text"/>
    <w:basedOn w:val="Normln"/>
    <w:link w:val="ZkladntextChar"/>
    <w:rsid w:val="00716D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6D4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  <w:style w:type="paragraph" w:styleId="Zkladntext">
    <w:name w:val="Body Text"/>
    <w:basedOn w:val="Normln"/>
    <w:link w:val="ZkladntextChar"/>
    <w:rsid w:val="00716D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6D4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prace</dc:creator>
  <cp:lastModifiedBy>prace</cp:lastModifiedBy>
  <cp:revision>2</cp:revision>
  <cp:lastPrinted>2016-08-23T07:12:00Z</cp:lastPrinted>
  <dcterms:created xsi:type="dcterms:W3CDTF">2017-09-11T18:37:00Z</dcterms:created>
  <dcterms:modified xsi:type="dcterms:W3CDTF">2017-09-11T18:37:00Z</dcterms:modified>
</cp:coreProperties>
</file>